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5" w:rsidRPr="00D55A48" w:rsidRDefault="00A86745" w:rsidP="00A86745">
      <w:pPr>
        <w:widowControl/>
        <w:jc w:val="center"/>
        <w:rPr>
          <w:rFonts w:ascii="方正小标宋简体" w:eastAsia="方正小标宋简体" w:hAnsi="Courier New" w:cs="Courier New"/>
          <w:kern w:val="0"/>
          <w:sz w:val="44"/>
          <w:szCs w:val="44"/>
        </w:rPr>
      </w:pPr>
      <w:r w:rsidRPr="006C6056">
        <w:rPr>
          <w:rFonts w:ascii="方正小标宋简体" w:eastAsia="方正小标宋简体" w:hAnsi="Courier New" w:cs="Courier New" w:hint="eastAsia"/>
          <w:kern w:val="0"/>
          <w:sz w:val="44"/>
          <w:szCs w:val="44"/>
        </w:rPr>
        <w:t>绵阳职业技术学院党委常委会议题申报单</w:t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1984"/>
        <w:gridCol w:w="1276"/>
        <w:gridCol w:w="2268"/>
        <w:gridCol w:w="283"/>
        <w:gridCol w:w="567"/>
        <w:gridCol w:w="1560"/>
      </w:tblGrid>
      <w:tr w:rsidR="00A86745" w:rsidTr="007C4981">
        <w:trPr>
          <w:trHeight w:val="962"/>
        </w:trPr>
        <w:tc>
          <w:tcPr>
            <w:tcW w:w="1560" w:type="dxa"/>
            <w:noWrap/>
            <w:vAlign w:val="center"/>
          </w:tcPr>
          <w:p w:rsidR="00A86745" w:rsidRDefault="00A86745" w:rsidP="007C4981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议题名称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:rsidR="00A86745" w:rsidRPr="00EE28EA" w:rsidRDefault="00A86745" w:rsidP="007C4981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A86745" w:rsidTr="007C4981">
        <w:trPr>
          <w:trHeight w:val="811"/>
        </w:trPr>
        <w:tc>
          <w:tcPr>
            <w:tcW w:w="1560" w:type="dxa"/>
            <w:noWrap/>
            <w:vAlign w:val="center"/>
          </w:tcPr>
          <w:p w:rsidR="00A86745" w:rsidRDefault="00A86745" w:rsidP="007C4981">
            <w:pPr>
              <w:widowControl/>
              <w:ind w:leftChars="-101" w:left="-106" w:hangingChars="38" w:hanging="106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主办单位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A86745" w:rsidRDefault="00A86745" w:rsidP="00D33E1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45" w:rsidRDefault="00A86745" w:rsidP="007C4981">
            <w:pPr>
              <w:widowControl/>
              <w:spacing w:line="400" w:lineRule="exact"/>
              <w:ind w:leftChars="-101" w:left="-106" w:hangingChars="38" w:hanging="106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负责人</w:t>
            </w:r>
          </w:p>
          <w:p w:rsidR="00A86745" w:rsidRDefault="00A86745" w:rsidP="007C4981">
            <w:pPr>
              <w:widowControl/>
              <w:spacing w:line="400" w:lineRule="exact"/>
              <w:ind w:leftChars="-101" w:left="-106" w:hangingChars="38" w:hanging="106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签  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745" w:rsidRDefault="00A86745" w:rsidP="007C4981">
            <w:pPr>
              <w:widowControl/>
              <w:ind w:leftChars="-101" w:left="-106" w:hangingChars="38" w:hanging="10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86745" w:rsidTr="007C4981">
        <w:trPr>
          <w:trHeight w:val="627"/>
        </w:trPr>
        <w:tc>
          <w:tcPr>
            <w:tcW w:w="1560" w:type="dxa"/>
            <w:vMerge w:val="restart"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会商单位</w:t>
            </w:r>
          </w:p>
          <w:p w:rsidR="00A86745" w:rsidRDefault="00A86745" w:rsidP="007C4981">
            <w:pPr>
              <w:spacing w:line="400" w:lineRule="exact"/>
              <w:ind w:leftChars="-73" w:left="-153" w:firstLineChars="16" w:firstLine="45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意   见</w:t>
            </w: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会商单位</w:t>
            </w: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意见或建议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  <w:vAlign w:val="center"/>
          </w:tcPr>
          <w:p w:rsidR="00A86745" w:rsidRDefault="00A86745" w:rsidP="007C4981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签   字                                     </w:t>
            </w: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D33E13">
            <w:pPr>
              <w:widowControl/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623"/>
        </w:trPr>
        <w:tc>
          <w:tcPr>
            <w:tcW w:w="1560" w:type="dxa"/>
            <w:vMerge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42"/>
                <w:szCs w:val="42"/>
              </w:rPr>
            </w:pPr>
          </w:p>
        </w:tc>
      </w:tr>
      <w:tr w:rsidR="00A86745" w:rsidTr="007C4981">
        <w:trPr>
          <w:trHeight w:val="1059"/>
        </w:trPr>
        <w:tc>
          <w:tcPr>
            <w:tcW w:w="1560" w:type="dxa"/>
            <w:vAlign w:val="center"/>
          </w:tcPr>
          <w:p w:rsidR="00A86745" w:rsidRDefault="00A86745" w:rsidP="007C498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分管领导</w:t>
            </w:r>
          </w:p>
          <w:p w:rsidR="00A86745" w:rsidRDefault="00A86745" w:rsidP="007C4981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938" w:type="dxa"/>
            <w:gridSpan w:val="6"/>
            <w:noWrap/>
            <w:vAlign w:val="center"/>
          </w:tcPr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745" w:rsidTr="007C4981">
        <w:trPr>
          <w:trHeight w:val="1128"/>
        </w:trPr>
        <w:tc>
          <w:tcPr>
            <w:tcW w:w="1560" w:type="dxa"/>
            <w:vAlign w:val="center"/>
          </w:tcPr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党委书记</w:t>
            </w:r>
          </w:p>
          <w:p w:rsidR="00A86745" w:rsidRDefault="00A86745" w:rsidP="007C4981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938" w:type="dxa"/>
            <w:gridSpan w:val="6"/>
            <w:noWrap/>
            <w:vAlign w:val="center"/>
          </w:tcPr>
          <w:p w:rsidR="00A86745" w:rsidRDefault="00A86745" w:rsidP="007C49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6745" w:rsidRDefault="00A86745" w:rsidP="007C498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6745" w:rsidTr="007C4981">
        <w:trPr>
          <w:trHeight w:val="2117"/>
        </w:trPr>
        <w:tc>
          <w:tcPr>
            <w:tcW w:w="9498" w:type="dxa"/>
            <w:gridSpan w:val="7"/>
            <w:vAlign w:val="center"/>
          </w:tcPr>
          <w:p w:rsidR="00A86745" w:rsidRDefault="00A86745" w:rsidP="007C4981">
            <w:pPr>
              <w:widowControl/>
              <w:spacing w:line="480" w:lineRule="exact"/>
              <w:ind w:leftChars="107" w:left="1349" w:hangingChars="400" w:hanging="1124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en-GB"/>
              </w:rPr>
              <w:t>1.一题一表，会议前一周提交给党办，由党办审核后交党委书记审批；</w:t>
            </w:r>
          </w:p>
          <w:p w:rsidR="00A86745" w:rsidRPr="00D55A48" w:rsidRDefault="00A86745" w:rsidP="007C4981">
            <w:pPr>
              <w:widowControl/>
              <w:spacing w:line="480" w:lineRule="exact"/>
              <w:ind w:leftChars="196" w:left="1392" w:hangingChars="350" w:hanging="98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en-GB"/>
              </w:rPr>
              <w:t xml:space="preserve">     2.议题内容如涉及多个部门，需通过有关领导小组会议或文件会签等形式充分协商沟通，会商单位如有相关建议，可附页说明。</w:t>
            </w:r>
          </w:p>
        </w:tc>
      </w:tr>
    </w:tbl>
    <w:p w:rsidR="00C65A17" w:rsidRPr="00A86745" w:rsidRDefault="00C65A17"/>
    <w:sectPr w:rsidR="00C65A17" w:rsidRPr="00A86745" w:rsidSect="00C65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ED" w:rsidRDefault="00411FED" w:rsidP="008E58D8">
      <w:r>
        <w:separator/>
      </w:r>
    </w:p>
  </w:endnote>
  <w:endnote w:type="continuationSeparator" w:id="1">
    <w:p w:rsidR="00411FED" w:rsidRDefault="00411FED" w:rsidP="008E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ED" w:rsidRDefault="00411FED" w:rsidP="008E58D8">
      <w:r>
        <w:separator/>
      </w:r>
    </w:p>
  </w:footnote>
  <w:footnote w:type="continuationSeparator" w:id="1">
    <w:p w:rsidR="00411FED" w:rsidRDefault="00411FED" w:rsidP="008E5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745"/>
    <w:rsid w:val="000018B4"/>
    <w:rsid w:val="000B66A4"/>
    <w:rsid w:val="000F41EC"/>
    <w:rsid w:val="001979F3"/>
    <w:rsid w:val="001C1CE8"/>
    <w:rsid w:val="001F4457"/>
    <w:rsid w:val="00221C9B"/>
    <w:rsid w:val="002A791D"/>
    <w:rsid w:val="003503E4"/>
    <w:rsid w:val="00355651"/>
    <w:rsid w:val="003A04DF"/>
    <w:rsid w:val="00411FED"/>
    <w:rsid w:val="0043264E"/>
    <w:rsid w:val="00571470"/>
    <w:rsid w:val="00572760"/>
    <w:rsid w:val="005A1173"/>
    <w:rsid w:val="00636FBE"/>
    <w:rsid w:val="00646EBC"/>
    <w:rsid w:val="0070343C"/>
    <w:rsid w:val="00726C92"/>
    <w:rsid w:val="00842377"/>
    <w:rsid w:val="008424D7"/>
    <w:rsid w:val="008E58D8"/>
    <w:rsid w:val="00942309"/>
    <w:rsid w:val="00980013"/>
    <w:rsid w:val="009E6121"/>
    <w:rsid w:val="00A264B4"/>
    <w:rsid w:val="00A86745"/>
    <w:rsid w:val="00B623B6"/>
    <w:rsid w:val="00B72678"/>
    <w:rsid w:val="00B77676"/>
    <w:rsid w:val="00C65A17"/>
    <w:rsid w:val="00CD27CA"/>
    <w:rsid w:val="00D33E13"/>
    <w:rsid w:val="00EE28EA"/>
    <w:rsid w:val="00FA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4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8D8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8D8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MS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林科</dc:creator>
  <cp:lastModifiedBy>林科</cp:lastModifiedBy>
  <cp:revision>11</cp:revision>
  <cp:lastPrinted>2021-07-13T06:47:00Z</cp:lastPrinted>
  <dcterms:created xsi:type="dcterms:W3CDTF">2020-10-23T03:37:00Z</dcterms:created>
  <dcterms:modified xsi:type="dcterms:W3CDTF">2021-09-22T07:03:00Z</dcterms:modified>
</cp:coreProperties>
</file>